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B532" w14:textId="34416AAA" w:rsidR="008647D9" w:rsidRDefault="00BD66C5" w:rsidP="002F33E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Leader Steps Up to Defend</w:t>
      </w:r>
    </w:p>
    <w:p w14:paraId="0D9367B4" w14:textId="4A132424" w:rsidR="00BD66C5" w:rsidRPr="008F7076" w:rsidRDefault="00BD66C5" w:rsidP="008F707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8F7076">
        <w:rPr>
          <w:b/>
          <w:bCs/>
          <w:sz w:val="28"/>
          <w:szCs w:val="28"/>
        </w:rPr>
        <w:t>The Fair Oaks Water District</w:t>
      </w:r>
    </w:p>
    <w:p w14:paraId="4CD95075" w14:textId="53A09FFE" w:rsidR="00BD66C5" w:rsidRPr="008F7076" w:rsidRDefault="008F7076" w:rsidP="00574BFD">
      <w:pPr>
        <w:spacing w:after="360"/>
        <w:rPr>
          <w:b/>
          <w:bCs/>
          <w:sz w:val="24"/>
          <w:szCs w:val="24"/>
        </w:rPr>
      </w:pPr>
      <w:r w:rsidRPr="008F7076">
        <w:rPr>
          <w:b/>
          <w:bCs/>
          <w:sz w:val="24"/>
          <w:szCs w:val="24"/>
        </w:rPr>
        <w:t>F</w:t>
      </w:r>
      <w:r w:rsidR="003C3F1E">
        <w:rPr>
          <w:b/>
          <w:bCs/>
          <w:sz w:val="24"/>
          <w:szCs w:val="24"/>
        </w:rPr>
        <w:t>air Oaks, California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July</w:t>
      </w:r>
      <w:r w:rsidR="00D804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616F7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, 2025</w:t>
      </w:r>
    </w:p>
    <w:p w14:paraId="53418B8C" w14:textId="0020F0E8" w:rsidR="00574BFD" w:rsidRDefault="00BD66C5" w:rsidP="00F367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On April 1, 2025</w:t>
      </w:r>
      <w:r w:rsidR="00E415A8">
        <w:rPr>
          <w:sz w:val="28"/>
          <w:szCs w:val="28"/>
        </w:rPr>
        <w:t>,</w:t>
      </w:r>
      <w:r>
        <w:rPr>
          <w:sz w:val="28"/>
          <w:szCs w:val="28"/>
        </w:rPr>
        <w:t xml:space="preserve"> Mr. Leon Corcos </w:t>
      </w:r>
      <w:r w:rsidR="00097A93">
        <w:rPr>
          <w:sz w:val="28"/>
          <w:szCs w:val="28"/>
        </w:rPr>
        <w:t>sued</w:t>
      </w:r>
      <w:r>
        <w:rPr>
          <w:sz w:val="28"/>
          <w:szCs w:val="28"/>
        </w:rPr>
        <w:t xml:space="preserve"> the Fair Oaks Water District (FOWD)</w:t>
      </w:r>
      <w:r w:rsidR="00097A93">
        <w:rPr>
          <w:sz w:val="28"/>
          <w:szCs w:val="28"/>
        </w:rPr>
        <w:t>, asking</w:t>
      </w:r>
      <w:r w:rsidR="00574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judge to order the District to immediately cease all activities related to </w:t>
      </w:r>
      <w:r w:rsidR="00C46E34">
        <w:rPr>
          <w:sz w:val="28"/>
          <w:szCs w:val="28"/>
        </w:rPr>
        <w:t xml:space="preserve">renovating the existing </w:t>
      </w:r>
      <w:r>
        <w:rPr>
          <w:sz w:val="28"/>
          <w:szCs w:val="28"/>
        </w:rPr>
        <w:t xml:space="preserve">FOWD </w:t>
      </w:r>
      <w:r w:rsidR="00E60EED">
        <w:rPr>
          <w:sz w:val="28"/>
          <w:szCs w:val="28"/>
        </w:rPr>
        <w:t>corporation yard</w:t>
      </w:r>
      <w:r w:rsidR="00364B51">
        <w:rPr>
          <w:sz w:val="28"/>
          <w:szCs w:val="28"/>
        </w:rPr>
        <w:t xml:space="preserve">. </w:t>
      </w:r>
      <w:r w:rsidR="00097A93">
        <w:rPr>
          <w:sz w:val="28"/>
          <w:szCs w:val="28"/>
        </w:rPr>
        <w:t>Sacramento County approved the corporation yard project over three years ago</w:t>
      </w:r>
      <w:r w:rsidR="00C46E34">
        <w:rPr>
          <w:sz w:val="28"/>
          <w:szCs w:val="28"/>
        </w:rPr>
        <w:t>, and Mr. Corcos did not appeal or otherwise dispute the County’s decision</w:t>
      </w:r>
      <w:r w:rsidR="00364B51">
        <w:rPr>
          <w:sz w:val="28"/>
          <w:szCs w:val="28"/>
        </w:rPr>
        <w:t xml:space="preserve">. </w:t>
      </w:r>
      <w:r w:rsidR="00097A93">
        <w:rPr>
          <w:sz w:val="28"/>
          <w:szCs w:val="28"/>
        </w:rPr>
        <w:t>Mr. Corcos seeks a</w:t>
      </w:r>
      <w:r w:rsidR="001766D0">
        <w:rPr>
          <w:sz w:val="28"/>
          <w:szCs w:val="28"/>
        </w:rPr>
        <w:t xml:space="preserve"> Writ of Mandamus</w:t>
      </w:r>
      <w:r w:rsidR="00097A93">
        <w:rPr>
          <w:sz w:val="28"/>
          <w:szCs w:val="28"/>
        </w:rPr>
        <w:t>, which is a form of relief in which the Court is asked to order an independent branch of government to take certain action</w:t>
      </w:r>
      <w:r w:rsidR="00364B51">
        <w:rPr>
          <w:sz w:val="28"/>
          <w:szCs w:val="28"/>
        </w:rPr>
        <w:t xml:space="preserve">. </w:t>
      </w:r>
      <w:r w:rsidR="00097A93">
        <w:rPr>
          <w:sz w:val="28"/>
          <w:szCs w:val="28"/>
        </w:rPr>
        <w:t xml:space="preserve">This is an extraordinary </w:t>
      </w:r>
      <w:r w:rsidR="00364B51">
        <w:rPr>
          <w:sz w:val="28"/>
          <w:szCs w:val="28"/>
        </w:rPr>
        <w:t>request and</w:t>
      </w:r>
      <w:r w:rsidR="00097A93">
        <w:rPr>
          <w:sz w:val="28"/>
          <w:szCs w:val="28"/>
        </w:rPr>
        <w:t xml:space="preserve"> is limited in its application due to the constitutional separation of powers</w:t>
      </w:r>
      <w:r w:rsidR="00822EDC">
        <w:rPr>
          <w:sz w:val="28"/>
          <w:szCs w:val="28"/>
        </w:rPr>
        <w:t xml:space="preserve">. </w:t>
      </w:r>
      <w:r w:rsidR="00097A93">
        <w:rPr>
          <w:sz w:val="28"/>
          <w:szCs w:val="28"/>
        </w:rPr>
        <w:t>Mr. Corcos wrongly asserts the Court can order the FOWD to cease all work on the corporation yard project</w:t>
      </w:r>
      <w:r w:rsidR="00824E0C">
        <w:rPr>
          <w:sz w:val="28"/>
          <w:szCs w:val="28"/>
        </w:rPr>
        <w:t xml:space="preserve">. </w:t>
      </w:r>
      <w:r w:rsidR="00097A93">
        <w:rPr>
          <w:sz w:val="28"/>
          <w:szCs w:val="28"/>
        </w:rPr>
        <w:t>Yet, Mr. Corcos does not identify a single law FOWD has violated.</w:t>
      </w:r>
      <w:r w:rsidR="00574BFD">
        <w:rPr>
          <w:sz w:val="28"/>
          <w:szCs w:val="28"/>
        </w:rPr>
        <w:t xml:space="preserve"> </w:t>
      </w:r>
    </w:p>
    <w:p w14:paraId="6896DBB8" w14:textId="6063B874" w:rsidR="00574BFD" w:rsidRDefault="00BD66C5" w:rsidP="00574B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On April 2, 2025</w:t>
      </w:r>
      <w:r w:rsidR="00C46E34">
        <w:rPr>
          <w:sz w:val="28"/>
          <w:szCs w:val="28"/>
        </w:rPr>
        <w:t>,</w:t>
      </w:r>
      <w:r>
        <w:rPr>
          <w:sz w:val="28"/>
          <w:szCs w:val="28"/>
        </w:rPr>
        <w:t xml:space="preserve"> Mr. Theodore Wolter, a</w:t>
      </w:r>
      <w:r w:rsidR="001766D0">
        <w:rPr>
          <w:sz w:val="28"/>
          <w:szCs w:val="28"/>
        </w:rPr>
        <w:t xml:space="preserve"> Fair</w:t>
      </w:r>
      <w:r>
        <w:rPr>
          <w:sz w:val="28"/>
          <w:szCs w:val="28"/>
        </w:rPr>
        <w:t xml:space="preserve"> Oaks </w:t>
      </w:r>
      <w:r w:rsidR="00574BFD">
        <w:rPr>
          <w:sz w:val="28"/>
          <w:szCs w:val="28"/>
        </w:rPr>
        <w:t>r</w:t>
      </w:r>
      <w:r>
        <w:rPr>
          <w:sz w:val="28"/>
          <w:szCs w:val="28"/>
        </w:rPr>
        <w:t xml:space="preserve">esident and </w:t>
      </w:r>
      <w:r w:rsidR="00C46E34">
        <w:rPr>
          <w:sz w:val="28"/>
          <w:szCs w:val="28"/>
        </w:rPr>
        <w:t>attorney</w:t>
      </w:r>
      <w:r w:rsidR="00E14E06">
        <w:rPr>
          <w:sz w:val="28"/>
          <w:szCs w:val="28"/>
        </w:rPr>
        <w:t xml:space="preserve">, </w:t>
      </w:r>
      <w:r w:rsidR="001A1581">
        <w:rPr>
          <w:sz w:val="28"/>
          <w:szCs w:val="28"/>
        </w:rPr>
        <w:t xml:space="preserve">contacted </w:t>
      </w:r>
      <w:r w:rsidR="00E14E06">
        <w:rPr>
          <w:sz w:val="28"/>
          <w:szCs w:val="28"/>
        </w:rPr>
        <w:t xml:space="preserve">the District to inform </w:t>
      </w:r>
      <w:r w:rsidR="00574BFD">
        <w:rPr>
          <w:sz w:val="28"/>
          <w:szCs w:val="28"/>
        </w:rPr>
        <w:t>them</w:t>
      </w:r>
      <w:r w:rsidR="001A1581">
        <w:rPr>
          <w:sz w:val="28"/>
          <w:szCs w:val="28"/>
        </w:rPr>
        <w:t xml:space="preserve"> </w:t>
      </w:r>
      <w:r w:rsidR="00E14E06">
        <w:rPr>
          <w:sz w:val="28"/>
          <w:szCs w:val="28"/>
        </w:rPr>
        <w:t>of the lawsuit</w:t>
      </w:r>
      <w:bookmarkStart w:id="0" w:name="_Hlk203657399"/>
      <w:r w:rsidR="00364B51">
        <w:rPr>
          <w:sz w:val="28"/>
          <w:szCs w:val="28"/>
        </w:rPr>
        <w:t xml:space="preserve">. </w:t>
      </w:r>
      <w:r w:rsidR="001A1581">
        <w:rPr>
          <w:sz w:val="28"/>
          <w:szCs w:val="28"/>
        </w:rPr>
        <w:t>Mr</w:t>
      </w:r>
      <w:r w:rsidR="001905EA">
        <w:rPr>
          <w:sz w:val="28"/>
          <w:szCs w:val="28"/>
        </w:rPr>
        <w:t>.</w:t>
      </w:r>
      <w:r w:rsidR="001A1581">
        <w:rPr>
          <w:sz w:val="28"/>
          <w:szCs w:val="28"/>
        </w:rPr>
        <w:t xml:space="preserve"> Wolter also</w:t>
      </w:r>
      <w:r w:rsidR="00E14E06">
        <w:rPr>
          <w:sz w:val="28"/>
          <w:szCs w:val="28"/>
        </w:rPr>
        <w:t xml:space="preserve"> </w:t>
      </w:r>
      <w:r w:rsidR="00C46E34">
        <w:rPr>
          <w:sz w:val="28"/>
          <w:szCs w:val="28"/>
        </w:rPr>
        <w:t xml:space="preserve">offered </w:t>
      </w:r>
      <w:r w:rsidR="00E14E06">
        <w:rPr>
          <w:sz w:val="28"/>
          <w:szCs w:val="28"/>
        </w:rPr>
        <w:t>to represent FOWD in the litigation as a public service to the community</w:t>
      </w:r>
      <w:bookmarkEnd w:id="0"/>
      <w:r w:rsidR="0012445F">
        <w:rPr>
          <w:sz w:val="28"/>
          <w:szCs w:val="28"/>
        </w:rPr>
        <w:t xml:space="preserve"> – gaining his firm</w:t>
      </w:r>
      <w:r w:rsidR="007F7B33">
        <w:rPr>
          <w:sz w:val="28"/>
          <w:szCs w:val="28"/>
        </w:rPr>
        <w:t>’</w:t>
      </w:r>
      <w:r w:rsidR="0012445F">
        <w:rPr>
          <w:sz w:val="28"/>
          <w:szCs w:val="28"/>
        </w:rPr>
        <w:t>s approval to provide discount rates to the FOWD</w:t>
      </w:r>
      <w:r w:rsidR="00364B51">
        <w:rPr>
          <w:sz w:val="28"/>
          <w:szCs w:val="28"/>
        </w:rPr>
        <w:t xml:space="preserve">. </w:t>
      </w:r>
      <w:r w:rsidR="001766D0">
        <w:rPr>
          <w:sz w:val="28"/>
          <w:szCs w:val="28"/>
        </w:rPr>
        <w:t>Mr. Wolter’s leadership in</w:t>
      </w:r>
      <w:r w:rsidR="001A1581">
        <w:rPr>
          <w:sz w:val="28"/>
          <w:szCs w:val="28"/>
        </w:rPr>
        <w:t>, and service to,</w:t>
      </w:r>
      <w:r w:rsidR="001766D0">
        <w:rPr>
          <w:sz w:val="28"/>
          <w:szCs w:val="28"/>
        </w:rPr>
        <w:t xml:space="preserve"> Fair Oaks runs deep</w:t>
      </w:r>
      <w:r w:rsidR="00C46E34">
        <w:rPr>
          <w:sz w:val="28"/>
          <w:szCs w:val="28"/>
        </w:rPr>
        <w:t>:</w:t>
      </w:r>
      <w:r w:rsidR="001766D0">
        <w:rPr>
          <w:sz w:val="28"/>
          <w:szCs w:val="28"/>
        </w:rPr>
        <w:t xml:space="preserve"> </w:t>
      </w:r>
      <w:r w:rsidR="004D2DC4">
        <w:rPr>
          <w:sz w:val="28"/>
          <w:szCs w:val="28"/>
        </w:rPr>
        <w:t>f</w:t>
      </w:r>
      <w:r w:rsidR="00C46E34">
        <w:rPr>
          <w:sz w:val="28"/>
          <w:szCs w:val="28"/>
        </w:rPr>
        <w:t>or twelve years h</w:t>
      </w:r>
      <w:r w:rsidR="001766D0">
        <w:rPr>
          <w:sz w:val="28"/>
          <w:szCs w:val="28"/>
        </w:rPr>
        <w:t>e served as Chief of Staff</w:t>
      </w:r>
      <w:r w:rsidR="00C46E34">
        <w:rPr>
          <w:sz w:val="28"/>
          <w:szCs w:val="28"/>
        </w:rPr>
        <w:t xml:space="preserve"> to one</w:t>
      </w:r>
      <w:r w:rsidR="001766D0">
        <w:rPr>
          <w:sz w:val="28"/>
          <w:szCs w:val="28"/>
        </w:rPr>
        <w:t xml:space="preserve"> of the Sacramento County Supervisors representing </w:t>
      </w:r>
      <w:r w:rsidR="00167C9D">
        <w:rPr>
          <w:sz w:val="28"/>
          <w:szCs w:val="28"/>
        </w:rPr>
        <w:t xml:space="preserve">Fair </w:t>
      </w:r>
      <w:r w:rsidR="00574BFD">
        <w:rPr>
          <w:sz w:val="28"/>
          <w:szCs w:val="28"/>
        </w:rPr>
        <w:t>Oaks, and</w:t>
      </w:r>
      <w:r w:rsidR="001766D0">
        <w:rPr>
          <w:sz w:val="28"/>
          <w:szCs w:val="28"/>
        </w:rPr>
        <w:t xml:space="preserve"> </w:t>
      </w:r>
      <w:r w:rsidR="00574BFD">
        <w:rPr>
          <w:sz w:val="28"/>
          <w:szCs w:val="28"/>
        </w:rPr>
        <w:t xml:space="preserve">he </w:t>
      </w:r>
      <w:r w:rsidR="001766D0">
        <w:rPr>
          <w:sz w:val="28"/>
          <w:szCs w:val="28"/>
        </w:rPr>
        <w:t>is currently a member of the Sacramento County Fair Oaks</w:t>
      </w:r>
      <w:r w:rsidR="001766D0" w:rsidRPr="001766D0">
        <w:rPr>
          <w:sz w:val="28"/>
          <w:szCs w:val="28"/>
        </w:rPr>
        <w:t xml:space="preserve"> Community Planning Advisory Council</w:t>
      </w:r>
      <w:r w:rsidR="001766D0">
        <w:rPr>
          <w:sz w:val="28"/>
          <w:szCs w:val="28"/>
        </w:rPr>
        <w:t>.</w:t>
      </w:r>
      <w:r w:rsidR="00574BFD">
        <w:rPr>
          <w:sz w:val="28"/>
          <w:szCs w:val="28"/>
        </w:rPr>
        <w:t xml:space="preserve"> </w:t>
      </w:r>
    </w:p>
    <w:p w14:paraId="2F52DD6E" w14:textId="7F9CD85E" w:rsidR="003C7E49" w:rsidRDefault="003C7E49" w:rsidP="00574BFD">
      <w:pPr>
        <w:ind w:firstLine="720"/>
        <w:rPr>
          <w:sz w:val="28"/>
          <w:szCs w:val="28"/>
        </w:rPr>
      </w:pPr>
      <w:r w:rsidRPr="003C7E49">
        <w:rPr>
          <w:sz w:val="28"/>
          <w:szCs w:val="28"/>
        </w:rPr>
        <w:t xml:space="preserve">“The </w:t>
      </w:r>
      <w:r w:rsidR="00574BFD">
        <w:rPr>
          <w:sz w:val="28"/>
          <w:szCs w:val="28"/>
        </w:rPr>
        <w:t xml:space="preserve">lawsuit </w:t>
      </w:r>
      <w:r w:rsidRPr="003C7E49">
        <w:rPr>
          <w:sz w:val="28"/>
          <w:szCs w:val="28"/>
        </w:rPr>
        <w:t>Mr. Corcos</w:t>
      </w:r>
      <w:r w:rsidR="001A1581">
        <w:rPr>
          <w:sz w:val="28"/>
          <w:szCs w:val="28"/>
        </w:rPr>
        <w:t xml:space="preserve"> filed</w:t>
      </w:r>
      <w:r w:rsidRPr="003C7E49">
        <w:rPr>
          <w:sz w:val="28"/>
          <w:szCs w:val="28"/>
        </w:rPr>
        <w:t xml:space="preserve"> has no legal merit</w:t>
      </w:r>
      <w:r w:rsidR="001A1581">
        <w:rPr>
          <w:sz w:val="28"/>
          <w:szCs w:val="28"/>
        </w:rPr>
        <w:t>. W</w:t>
      </w:r>
      <w:r w:rsidR="00C46E34">
        <w:rPr>
          <w:sz w:val="28"/>
          <w:szCs w:val="28"/>
        </w:rPr>
        <w:t>e anticipate</w:t>
      </w:r>
      <w:r w:rsidRPr="003C7E49">
        <w:rPr>
          <w:sz w:val="28"/>
          <w:szCs w:val="28"/>
        </w:rPr>
        <w:t xml:space="preserve"> it will be dismissed</w:t>
      </w:r>
      <w:r w:rsidR="001A1581">
        <w:rPr>
          <w:sz w:val="28"/>
          <w:szCs w:val="28"/>
        </w:rPr>
        <w:t xml:space="preserve"> in response to FOWD’s demurrer (motion to dismiss)</w:t>
      </w:r>
      <w:r w:rsidRPr="003C7E49">
        <w:rPr>
          <w:sz w:val="28"/>
          <w:szCs w:val="28"/>
        </w:rPr>
        <w:t>. It is wrong to</w:t>
      </w:r>
      <w:r w:rsidR="00C46E34">
        <w:rPr>
          <w:sz w:val="28"/>
          <w:szCs w:val="28"/>
        </w:rPr>
        <w:t xml:space="preserve"> cause FOWD to</w:t>
      </w:r>
      <w:r w:rsidRPr="003C7E49">
        <w:rPr>
          <w:sz w:val="28"/>
          <w:szCs w:val="28"/>
        </w:rPr>
        <w:t xml:space="preserve"> spend ratepayer money on such matters</w:t>
      </w:r>
      <w:r w:rsidR="003C3F1E" w:rsidRPr="003C7E49">
        <w:rPr>
          <w:sz w:val="28"/>
          <w:szCs w:val="28"/>
        </w:rPr>
        <w:t>”</w:t>
      </w:r>
      <w:r w:rsidRPr="003C7E49">
        <w:rPr>
          <w:sz w:val="28"/>
          <w:szCs w:val="28"/>
        </w:rPr>
        <w:t xml:space="preserve"> </w:t>
      </w:r>
      <w:r w:rsidR="003C3F1E" w:rsidRPr="003C7E49">
        <w:rPr>
          <w:sz w:val="28"/>
          <w:szCs w:val="28"/>
        </w:rPr>
        <w:t>stated</w:t>
      </w:r>
      <w:r w:rsidRPr="003C7E49">
        <w:rPr>
          <w:sz w:val="28"/>
          <w:szCs w:val="28"/>
        </w:rPr>
        <w:t xml:space="preserve"> Mr. Wolter</w:t>
      </w:r>
      <w:r w:rsidR="00D7009F" w:rsidRPr="003C7E49">
        <w:rPr>
          <w:sz w:val="28"/>
          <w:szCs w:val="28"/>
        </w:rPr>
        <w:t>.</w:t>
      </w:r>
      <w:r w:rsidR="00D7009F">
        <w:rPr>
          <w:sz w:val="28"/>
          <w:szCs w:val="28"/>
        </w:rPr>
        <w:t xml:space="preserve"> </w:t>
      </w:r>
      <w:r w:rsidR="004D2DC4">
        <w:rPr>
          <w:sz w:val="28"/>
          <w:szCs w:val="28"/>
        </w:rPr>
        <w:t>“Mr. Corcos’s remedy lies in the political process, not the courts.”</w:t>
      </w:r>
    </w:p>
    <w:p w14:paraId="4961E747" w14:textId="7ED4550A" w:rsidR="004D2DC4" w:rsidRDefault="004D2DC4" w:rsidP="004D2DC4">
      <w:pPr>
        <w:ind w:firstLine="720"/>
        <w:rPr>
          <w:sz w:val="28"/>
          <w:szCs w:val="28"/>
        </w:rPr>
      </w:pPr>
      <w:r>
        <w:rPr>
          <w:sz w:val="28"/>
          <w:szCs w:val="28"/>
        </w:rPr>
        <w:t>FOWD has filed a demurrer to Mr. Corcos’s lawsuit</w:t>
      </w:r>
      <w:r w:rsidR="00364B51">
        <w:rPr>
          <w:sz w:val="28"/>
          <w:szCs w:val="28"/>
        </w:rPr>
        <w:t xml:space="preserve">. </w:t>
      </w:r>
      <w:r>
        <w:rPr>
          <w:sz w:val="28"/>
          <w:szCs w:val="28"/>
        </w:rPr>
        <w:t>That demurrer is set for hearing on August 29, 2025 in Department 32 of the Sacramento Superior Court</w:t>
      </w:r>
      <w:r w:rsidR="00D7009F">
        <w:rPr>
          <w:sz w:val="28"/>
          <w:szCs w:val="28"/>
        </w:rPr>
        <w:t xml:space="preserve">. </w:t>
      </w:r>
      <w:r>
        <w:rPr>
          <w:sz w:val="28"/>
          <w:szCs w:val="28"/>
        </w:rPr>
        <w:t>The lawsuit is identified as Sacramento Superior Court Case Number 25WM000050.</w:t>
      </w:r>
    </w:p>
    <w:p w14:paraId="00A4092D" w14:textId="3D270F28" w:rsidR="00574BFD" w:rsidRPr="007072B5" w:rsidRDefault="007072B5" w:rsidP="007072B5">
      <w:pPr>
        <w:pStyle w:val="ListParagraph"/>
        <w:numPr>
          <w:ilvl w:val="0"/>
          <w:numId w:val="2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turn over to continue    -</w:t>
      </w:r>
    </w:p>
    <w:p w14:paraId="28585879" w14:textId="296190AD" w:rsidR="00574BFD" w:rsidRDefault="00574BFD" w:rsidP="004D2DC4">
      <w:pPr>
        <w:ind w:firstLine="720"/>
        <w:rPr>
          <w:sz w:val="28"/>
          <w:szCs w:val="28"/>
        </w:rPr>
      </w:pPr>
    </w:p>
    <w:p w14:paraId="02B9BC23" w14:textId="2A9EEF29" w:rsidR="00822EDC" w:rsidRDefault="00822EDC" w:rsidP="00BD66C5">
      <w:pPr>
        <w:rPr>
          <w:sz w:val="28"/>
          <w:szCs w:val="28"/>
        </w:rPr>
      </w:pPr>
      <w:r>
        <w:rPr>
          <w:sz w:val="28"/>
          <w:szCs w:val="28"/>
          <w:u w:val="single"/>
        </w:rPr>
        <w:t>Background:</w:t>
      </w:r>
    </w:p>
    <w:p w14:paraId="3B4F2130" w14:textId="5C3C4FE6" w:rsidR="00822EDC" w:rsidRDefault="00D73668" w:rsidP="00F367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</w:t>
      </w:r>
      <w:r w:rsidR="007A79A2">
        <w:rPr>
          <w:sz w:val="28"/>
          <w:szCs w:val="28"/>
        </w:rPr>
        <w:t xml:space="preserve">Around 2020, Mr. Corcos developed property across the street from the FOWD’s existing </w:t>
      </w:r>
      <w:r w:rsidR="00790B4C">
        <w:rPr>
          <w:sz w:val="28"/>
          <w:szCs w:val="28"/>
        </w:rPr>
        <w:t>c</w:t>
      </w:r>
      <w:r w:rsidR="007F7B33">
        <w:rPr>
          <w:sz w:val="28"/>
          <w:szCs w:val="28"/>
        </w:rPr>
        <w:t xml:space="preserve">orporation </w:t>
      </w:r>
      <w:r w:rsidR="00790B4C">
        <w:rPr>
          <w:sz w:val="28"/>
          <w:szCs w:val="28"/>
        </w:rPr>
        <w:t>y</w:t>
      </w:r>
      <w:r w:rsidR="007F7B33">
        <w:rPr>
          <w:sz w:val="28"/>
          <w:szCs w:val="28"/>
        </w:rPr>
        <w:t>ard</w:t>
      </w:r>
      <w:r w:rsidR="007A79A2">
        <w:rPr>
          <w:sz w:val="28"/>
          <w:szCs w:val="28"/>
        </w:rPr>
        <w:t xml:space="preserve"> into a popular dining complex without adequate parking for staff and patrons</w:t>
      </w:r>
      <w:r>
        <w:rPr>
          <w:sz w:val="28"/>
          <w:szCs w:val="28"/>
        </w:rPr>
        <w:t>” stated FOWD Board President Misha Sarkovich</w:t>
      </w:r>
      <w:r w:rsidR="007A79A2">
        <w:rPr>
          <w:sz w:val="28"/>
          <w:szCs w:val="28"/>
        </w:rPr>
        <w:t xml:space="preserve">. </w:t>
      </w:r>
      <w:r>
        <w:rPr>
          <w:sz w:val="28"/>
          <w:szCs w:val="28"/>
        </w:rPr>
        <w:t>Soon after, i</w:t>
      </w:r>
      <w:r w:rsidR="007A79A2">
        <w:rPr>
          <w:sz w:val="28"/>
          <w:szCs w:val="28"/>
        </w:rPr>
        <w:t xml:space="preserve">n March of 2021, Mr. Corcos sent a letter to FOWD requesting that they allow him to use their property for valet parking for his restaurants as </w:t>
      </w:r>
      <w:proofErr w:type="gramStart"/>
      <w:r w:rsidR="007A79A2">
        <w:rPr>
          <w:sz w:val="28"/>
          <w:szCs w:val="28"/>
        </w:rPr>
        <w:t xml:space="preserve">a </w:t>
      </w:r>
      <w:r w:rsidR="007A79A2" w:rsidRPr="003C7E49">
        <w:rPr>
          <w:sz w:val="28"/>
          <w:szCs w:val="28"/>
        </w:rPr>
        <w:t>public</w:t>
      </w:r>
      <w:proofErr w:type="gramEnd"/>
      <w:r w:rsidR="007A79A2" w:rsidRPr="003C7E49">
        <w:rPr>
          <w:sz w:val="28"/>
          <w:szCs w:val="28"/>
        </w:rPr>
        <w:t xml:space="preserve"> service to the community of Fair Oaks.</w:t>
      </w:r>
      <w:r w:rsidR="007A79A2">
        <w:rPr>
          <w:sz w:val="28"/>
          <w:szCs w:val="28"/>
        </w:rPr>
        <w:t xml:space="preserve"> The FOWD Board of </w:t>
      </w:r>
      <w:r w:rsidR="00BB1726">
        <w:rPr>
          <w:sz w:val="28"/>
          <w:szCs w:val="28"/>
        </w:rPr>
        <w:t>Directors’</w:t>
      </w:r>
      <w:r w:rsidR="007A79A2">
        <w:rPr>
          <w:sz w:val="28"/>
          <w:szCs w:val="28"/>
        </w:rPr>
        <w:t xml:space="preserve"> decision </w:t>
      </w:r>
      <w:r w:rsidR="00BB1726">
        <w:rPr>
          <w:sz w:val="28"/>
          <w:szCs w:val="28"/>
        </w:rPr>
        <w:t>not to</w:t>
      </w:r>
      <w:r w:rsidR="00BA7CC1">
        <w:rPr>
          <w:sz w:val="28"/>
          <w:szCs w:val="28"/>
        </w:rPr>
        <w:t xml:space="preserve"> allow Mr. Corcos to use </w:t>
      </w:r>
      <w:r w:rsidR="00BB1726">
        <w:rPr>
          <w:sz w:val="28"/>
          <w:szCs w:val="28"/>
        </w:rPr>
        <w:t>public</w:t>
      </w:r>
      <w:r w:rsidR="00BA7CC1">
        <w:rPr>
          <w:sz w:val="28"/>
          <w:szCs w:val="28"/>
        </w:rPr>
        <w:t xml:space="preserve"> facilities for personal gain started a nasty personal attack against FOWD officials and staff that </w:t>
      </w:r>
      <w:r w:rsidR="00167C9D">
        <w:rPr>
          <w:sz w:val="28"/>
          <w:szCs w:val="28"/>
        </w:rPr>
        <w:t xml:space="preserve">has </w:t>
      </w:r>
      <w:r w:rsidR="00BB1726">
        <w:rPr>
          <w:sz w:val="28"/>
          <w:szCs w:val="28"/>
        </w:rPr>
        <w:t>lasted</w:t>
      </w:r>
      <w:r w:rsidR="00BA7CC1">
        <w:rPr>
          <w:sz w:val="28"/>
          <w:szCs w:val="28"/>
        </w:rPr>
        <w:t xml:space="preserve"> over five years and continues with the filing of the current frivolous lawsuit</w:t>
      </w:r>
      <w:r w:rsidR="00364B51">
        <w:rPr>
          <w:sz w:val="28"/>
          <w:szCs w:val="28"/>
        </w:rPr>
        <w:t xml:space="preserve">. </w:t>
      </w:r>
      <w:r w:rsidR="001A1581">
        <w:rPr>
          <w:sz w:val="28"/>
          <w:szCs w:val="28"/>
        </w:rPr>
        <w:t xml:space="preserve">Mr. Corcos attempted a takeover of the FOWD </w:t>
      </w:r>
      <w:r w:rsidR="007F7B33">
        <w:rPr>
          <w:sz w:val="28"/>
          <w:szCs w:val="28"/>
        </w:rPr>
        <w:t>B</w:t>
      </w:r>
      <w:r w:rsidR="001A1581">
        <w:rPr>
          <w:sz w:val="28"/>
          <w:szCs w:val="28"/>
        </w:rPr>
        <w:t xml:space="preserve">oard in the 2024 election, but the slate of candidates he </w:t>
      </w:r>
      <w:r w:rsidR="00037B90">
        <w:rPr>
          <w:sz w:val="28"/>
          <w:szCs w:val="28"/>
        </w:rPr>
        <w:t>endorsed</w:t>
      </w:r>
      <w:r w:rsidR="001A1581">
        <w:rPr>
          <w:sz w:val="28"/>
          <w:szCs w:val="28"/>
        </w:rPr>
        <w:t xml:space="preserve"> was not elected</w:t>
      </w:r>
      <w:r w:rsidR="00364B51">
        <w:rPr>
          <w:sz w:val="28"/>
          <w:szCs w:val="28"/>
        </w:rPr>
        <w:t xml:space="preserve">. </w:t>
      </w:r>
      <w:r w:rsidR="001A1581">
        <w:rPr>
          <w:sz w:val="28"/>
          <w:szCs w:val="28"/>
        </w:rPr>
        <w:t>Having failed in the political process, Mr. Corcos now wrongly seeks to achieve his desired outcome from the courts.</w:t>
      </w:r>
    </w:p>
    <w:p w14:paraId="00D8B8A6" w14:textId="7D110835" w:rsidR="00D73668" w:rsidRDefault="003C7E49" w:rsidP="00574BFD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“The ongoing attacks upon the Fair Oaks Water District</w:t>
      </w:r>
      <w:r w:rsidR="008F7076">
        <w:rPr>
          <w:sz w:val="28"/>
          <w:szCs w:val="28"/>
        </w:rPr>
        <w:t xml:space="preserve"> by Mr</w:t>
      </w:r>
      <w:r w:rsidR="00F3677D">
        <w:rPr>
          <w:sz w:val="28"/>
          <w:szCs w:val="28"/>
        </w:rPr>
        <w:t>.</w:t>
      </w:r>
      <w:r w:rsidR="008F7076">
        <w:rPr>
          <w:sz w:val="28"/>
          <w:szCs w:val="28"/>
        </w:rPr>
        <w:t xml:space="preserve"> Corcos take away resources that should be used to fulfill the mission of the FOWD</w:t>
      </w:r>
      <w:r w:rsidR="004D2DC4">
        <w:rPr>
          <w:sz w:val="28"/>
          <w:szCs w:val="28"/>
        </w:rPr>
        <w:t>: providing</w:t>
      </w:r>
      <w:r w:rsidR="008F7076">
        <w:rPr>
          <w:sz w:val="28"/>
          <w:szCs w:val="28"/>
        </w:rPr>
        <w:t xml:space="preserve"> our community with an adequate and reliable supply of water, exceeding all drinking water standards, at the lowest reasonable cost” stated FOWD General Manager Tom Gray.</w:t>
      </w:r>
      <w:r w:rsidR="00D73668">
        <w:rPr>
          <w:sz w:val="28"/>
          <w:szCs w:val="28"/>
        </w:rPr>
        <w:t xml:space="preserve">  </w:t>
      </w:r>
    </w:p>
    <w:p w14:paraId="1F840B84" w14:textId="1E589FAD" w:rsidR="003C7E49" w:rsidRDefault="006E6E57" w:rsidP="00574BFD">
      <w:pPr>
        <w:ind w:firstLine="720"/>
        <w:rPr>
          <w:sz w:val="28"/>
          <w:szCs w:val="28"/>
        </w:rPr>
      </w:pPr>
      <w:r w:rsidRPr="006E6E57">
        <w:rPr>
          <w:sz w:val="28"/>
          <w:szCs w:val="28"/>
        </w:rPr>
        <w:t xml:space="preserve">Despite these challenges, FOWD continues to provide reliable water service at the lowest rates in the Sacramento region; </w:t>
      </w:r>
      <w:r>
        <w:rPr>
          <w:sz w:val="28"/>
          <w:szCs w:val="28"/>
        </w:rPr>
        <w:t xml:space="preserve">while </w:t>
      </w:r>
      <w:r w:rsidRPr="006E6E57">
        <w:rPr>
          <w:sz w:val="28"/>
          <w:szCs w:val="28"/>
        </w:rPr>
        <w:t xml:space="preserve">investing heavily in </w:t>
      </w:r>
      <w:r w:rsidR="00E856AB">
        <w:rPr>
          <w:sz w:val="28"/>
          <w:szCs w:val="28"/>
        </w:rPr>
        <w:t xml:space="preserve">water system </w:t>
      </w:r>
      <w:r w:rsidRPr="006E6E57">
        <w:rPr>
          <w:sz w:val="28"/>
          <w:szCs w:val="28"/>
        </w:rPr>
        <w:t>infrastructure</w:t>
      </w:r>
      <w:r w:rsidR="009553E8">
        <w:rPr>
          <w:sz w:val="28"/>
          <w:szCs w:val="28"/>
        </w:rPr>
        <w:t xml:space="preserve"> </w:t>
      </w:r>
      <w:r w:rsidR="00663E0B">
        <w:rPr>
          <w:sz w:val="28"/>
          <w:szCs w:val="28"/>
        </w:rPr>
        <w:t>with</w:t>
      </w:r>
      <w:r>
        <w:rPr>
          <w:sz w:val="28"/>
          <w:szCs w:val="28"/>
        </w:rPr>
        <w:t xml:space="preserve"> </w:t>
      </w:r>
      <w:r w:rsidR="00D73668">
        <w:rPr>
          <w:sz w:val="28"/>
          <w:szCs w:val="28"/>
        </w:rPr>
        <w:t>over forty percent of water rate revenue</w:t>
      </w:r>
      <w:r>
        <w:rPr>
          <w:sz w:val="28"/>
          <w:szCs w:val="28"/>
        </w:rPr>
        <w:t xml:space="preserve"> </w:t>
      </w:r>
      <w:r w:rsidR="00E856AB">
        <w:rPr>
          <w:sz w:val="28"/>
          <w:szCs w:val="28"/>
        </w:rPr>
        <w:t>going towards</w:t>
      </w:r>
      <w:r w:rsidR="00D73668">
        <w:rPr>
          <w:sz w:val="28"/>
          <w:szCs w:val="28"/>
        </w:rPr>
        <w:t xml:space="preserve"> capital improvements </w:t>
      </w:r>
      <w:r>
        <w:rPr>
          <w:sz w:val="28"/>
          <w:szCs w:val="28"/>
        </w:rPr>
        <w:t>in</w:t>
      </w:r>
      <w:r w:rsidR="00D73668">
        <w:rPr>
          <w:sz w:val="28"/>
          <w:szCs w:val="28"/>
        </w:rPr>
        <w:t xml:space="preserve"> the past twenty years.</w:t>
      </w:r>
    </w:p>
    <w:p w14:paraId="2624708C" w14:textId="10D20885" w:rsidR="00D73668" w:rsidRDefault="00BF71CB" w:rsidP="00574BFD">
      <w:pPr>
        <w:ind w:firstLine="720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978632" wp14:editId="2A39E4DF">
            <wp:simplePos x="0" y="0"/>
            <wp:positionH relativeFrom="column">
              <wp:posOffset>227965</wp:posOffset>
            </wp:positionH>
            <wp:positionV relativeFrom="paragraph">
              <wp:posOffset>14182</wp:posOffset>
            </wp:positionV>
            <wp:extent cx="1464798" cy="2221992"/>
            <wp:effectExtent l="0" t="0" r="2540" b="6985"/>
            <wp:wrapNone/>
            <wp:docPr id="14997476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98" cy="2221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436582" w14:textId="77777777" w:rsidR="00BF71CB" w:rsidRDefault="00BF71CB" w:rsidP="00616F7C">
      <w:pPr>
        <w:ind w:firstLine="720"/>
        <w:jc w:val="center"/>
        <w:rPr>
          <w:b/>
          <w:bCs/>
          <w:i/>
          <w:iCs/>
          <w:sz w:val="28"/>
          <w:szCs w:val="28"/>
        </w:rPr>
      </w:pPr>
    </w:p>
    <w:p w14:paraId="3E01CA39" w14:textId="5B8F4176" w:rsidR="00D73668" w:rsidRDefault="00616F7C" w:rsidP="00BF71CB">
      <w:pPr>
        <w:ind w:left="2880" w:firstLine="720"/>
        <w:rPr>
          <w:b/>
          <w:bCs/>
          <w:i/>
          <w:iCs/>
          <w:sz w:val="28"/>
          <w:szCs w:val="28"/>
        </w:rPr>
      </w:pPr>
      <w:r w:rsidRPr="00616F7C">
        <w:rPr>
          <w:b/>
          <w:bCs/>
          <w:i/>
          <w:iCs/>
          <w:sz w:val="28"/>
          <w:szCs w:val="28"/>
        </w:rPr>
        <w:t xml:space="preserve">Just As Every Water Drop Is Valuable, </w:t>
      </w:r>
    </w:p>
    <w:p w14:paraId="3931FE46" w14:textId="59E7CEB9" w:rsidR="00D804CD" w:rsidRPr="00616F7C" w:rsidRDefault="00616F7C" w:rsidP="00BF71CB">
      <w:pPr>
        <w:ind w:left="1440" w:firstLine="720"/>
        <w:jc w:val="center"/>
        <w:rPr>
          <w:b/>
          <w:bCs/>
          <w:i/>
          <w:iCs/>
          <w:sz w:val="28"/>
          <w:szCs w:val="28"/>
        </w:rPr>
      </w:pPr>
      <w:r w:rsidRPr="00616F7C">
        <w:rPr>
          <w:b/>
          <w:bCs/>
          <w:i/>
          <w:iCs/>
          <w:sz w:val="28"/>
          <w:szCs w:val="28"/>
        </w:rPr>
        <w:t>So Is Every Ratepayer Dollar</w:t>
      </w:r>
      <w:r w:rsidR="009553E8">
        <w:rPr>
          <w:b/>
          <w:bCs/>
          <w:i/>
          <w:iCs/>
          <w:sz w:val="28"/>
          <w:szCs w:val="28"/>
        </w:rPr>
        <w:t>!</w:t>
      </w:r>
    </w:p>
    <w:p w14:paraId="25ADD7D2" w14:textId="5A8C860B" w:rsidR="00D804CD" w:rsidRPr="00822EDC" w:rsidRDefault="00D804CD" w:rsidP="00607955">
      <w:pPr>
        <w:rPr>
          <w:sz w:val="28"/>
          <w:szCs w:val="28"/>
        </w:rPr>
      </w:pPr>
    </w:p>
    <w:sectPr w:rsidR="00D804CD" w:rsidRPr="00822ED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20F8" w14:textId="77777777" w:rsidR="00F6762B" w:rsidRDefault="00F6762B" w:rsidP="00F3677D">
      <w:pPr>
        <w:spacing w:after="0" w:line="240" w:lineRule="auto"/>
      </w:pPr>
      <w:r>
        <w:separator/>
      </w:r>
    </w:p>
  </w:endnote>
  <w:endnote w:type="continuationSeparator" w:id="0">
    <w:p w14:paraId="7627791B" w14:textId="77777777" w:rsidR="00F6762B" w:rsidRDefault="00F6762B" w:rsidP="00F3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87FB" w14:textId="71B77021" w:rsidR="00F3677D" w:rsidRDefault="00F3677D">
    <w:pPr>
      <w:pStyle w:val="Footer"/>
      <w:jc w:val="center"/>
    </w:pPr>
  </w:p>
  <w:p w14:paraId="07C6E6DE" w14:textId="77777777" w:rsidR="00D73668" w:rsidRDefault="00D73668" w:rsidP="00D73668">
    <w:pPr>
      <w:pStyle w:val="Footer"/>
      <w:rPr>
        <w:sz w:val="24"/>
        <w:szCs w:val="24"/>
      </w:rPr>
    </w:pPr>
  </w:p>
  <w:p w14:paraId="74938286" w14:textId="77777777" w:rsidR="00D73668" w:rsidRPr="00D73BD9" w:rsidRDefault="00D73668" w:rsidP="00D73668">
    <w:pPr>
      <w:pStyle w:val="Footer"/>
      <w:rPr>
        <w:sz w:val="24"/>
        <w:szCs w:val="24"/>
      </w:rPr>
    </w:pPr>
    <w:r>
      <w:rPr>
        <w:sz w:val="24"/>
        <w:szCs w:val="24"/>
      </w:rPr>
      <w:t>Released by the Fair Oaks Water District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AB6200">
      <w:rPr>
        <w:sz w:val="24"/>
        <w:szCs w:val="24"/>
      </w:rPr>
      <w:t>customerservice@fowd.com</w:t>
    </w:r>
  </w:p>
  <w:p w14:paraId="1DEDC5D4" w14:textId="77777777" w:rsidR="00F3677D" w:rsidRDefault="00F36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2B23" w14:textId="77777777" w:rsidR="00F6762B" w:rsidRDefault="00F6762B" w:rsidP="00F3677D">
      <w:pPr>
        <w:spacing w:after="0" w:line="240" w:lineRule="auto"/>
      </w:pPr>
      <w:r>
        <w:separator/>
      </w:r>
    </w:p>
  </w:footnote>
  <w:footnote w:type="continuationSeparator" w:id="0">
    <w:p w14:paraId="71EE7D61" w14:textId="77777777" w:rsidR="00F6762B" w:rsidRDefault="00F6762B" w:rsidP="00F3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D4134"/>
    <w:multiLevelType w:val="hybridMultilevel"/>
    <w:tmpl w:val="5DC25278"/>
    <w:lvl w:ilvl="0" w:tplc="0C8A49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0C0945"/>
    <w:multiLevelType w:val="hybridMultilevel"/>
    <w:tmpl w:val="705026B8"/>
    <w:lvl w:ilvl="0" w:tplc="E4D0A1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529962">
    <w:abstractNumId w:val="1"/>
  </w:num>
  <w:num w:numId="2" w16cid:durableId="185083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CCEventSaveFileName" w:val="C:\Users\SCATTTSW\AppData\Local\Microsoft\Windows\INetCache\Content.Outlook\LLP1SJKI\2025 Jyly - Community Leader Steps Up to Defend FOWD.docx"/>
  </w:docVars>
  <w:rsids>
    <w:rsidRoot w:val="00BD66C5"/>
    <w:rsid w:val="000146F7"/>
    <w:rsid w:val="00024804"/>
    <w:rsid w:val="00032E02"/>
    <w:rsid w:val="00037B90"/>
    <w:rsid w:val="00097A93"/>
    <w:rsid w:val="0012445F"/>
    <w:rsid w:val="00167C9D"/>
    <w:rsid w:val="001766D0"/>
    <w:rsid w:val="001905EA"/>
    <w:rsid w:val="001A1581"/>
    <w:rsid w:val="002639ED"/>
    <w:rsid w:val="002C4E64"/>
    <w:rsid w:val="002F33EA"/>
    <w:rsid w:val="00364B51"/>
    <w:rsid w:val="003A425D"/>
    <w:rsid w:val="003C3F1E"/>
    <w:rsid w:val="003C7E49"/>
    <w:rsid w:val="00425623"/>
    <w:rsid w:val="004C5F56"/>
    <w:rsid w:val="004D2DC4"/>
    <w:rsid w:val="00574BFD"/>
    <w:rsid w:val="00607955"/>
    <w:rsid w:val="00616F7C"/>
    <w:rsid w:val="00663E0B"/>
    <w:rsid w:val="00667019"/>
    <w:rsid w:val="006E6E57"/>
    <w:rsid w:val="007072B5"/>
    <w:rsid w:val="00790B4C"/>
    <w:rsid w:val="007A79A2"/>
    <w:rsid w:val="007F7B33"/>
    <w:rsid w:val="00822EDC"/>
    <w:rsid w:val="00824E0C"/>
    <w:rsid w:val="00842903"/>
    <w:rsid w:val="008647D9"/>
    <w:rsid w:val="00870871"/>
    <w:rsid w:val="008F7076"/>
    <w:rsid w:val="00927FD9"/>
    <w:rsid w:val="009553E8"/>
    <w:rsid w:val="0096562B"/>
    <w:rsid w:val="009779D9"/>
    <w:rsid w:val="009D4775"/>
    <w:rsid w:val="00A84C1D"/>
    <w:rsid w:val="00AB7EA7"/>
    <w:rsid w:val="00BA7CC1"/>
    <w:rsid w:val="00BB1726"/>
    <w:rsid w:val="00BD66C5"/>
    <w:rsid w:val="00BE24B8"/>
    <w:rsid w:val="00BE7264"/>
    <w:rsid w:val="00BF71CB"/>
    <w:rsid w:val="00C46E34"/>
    <w:rsid w:val="00C56A3B"/>
    <w:rsid w:val="00CD38CC"/>
    <w:rsid w:val="00D21859"/>
    <w:rsid w:val="00D26323"/>
    <w:rsid w:val="00D7009F"/>
    <w:rsid w:val="00D73668"/>
    <w:rsid w:val="00D804CD"/>
    <w:rsid w:val="00E14E06"/>
    <w:rsid w:val="00E415A8"/>
    <w:rsid w:val="00E60EED"/>
    <w:rsid w:val="00E856AB"/>
    <w:rsid w:val="00ED09DF"/>
    <w:rsid w:val="00F34528"/>
    <w:rsid w:val="00F3677D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62E8"/>
  <w15:chartTrackingRefBased/>
  <w15:docId w15:val="{AC55F40C-DB9A-42A9-A7FD-A741388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6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6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6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6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7D"/>
  </w:style>
  <w:style w:type="paragraph" w:styleId="Footer">
    <w:name w:val="footer"/>
    <w:basedOn w:val="Normal"/>
    <w:link w:val="FooterChar"/>
    <w:uiPriority w:val="99"/>
    <w:unhideWhenUsed/>
    <w:rsid w:val="00F3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7D"/>
  </w:style>
  <w:style w:type="paragraph" w:styleId="BalloonText">
    <w:name w:val="Balloon Text"/>
    <w:basedOn w:val="Normal"/>
    <w:link w:val="BalloonTextChar"/>
    <w:uiPriority w:val="99"/>
    <w:semiHidden/>
    <w:unhideWhenUsed/>
    <w:rsid w:val="004D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9CFF-F05F-4728-AADD-E1FEB977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Gray</dc:creator>
  <cp:keywords/>
  <dc:description/>
  <cp:lastModifiedBy>Tom Gray</cp:lastModifiedBy>
  <cp:revision>5</cp:revision>
  <cp:lastPrinted>2025-07-23T21:02:00Z</cp:lastPrinted>
  <dcterms:created xsi:type="dcterms:W3CDTF">2025-07-23T20:58:00Z</dcterms:created>
  <dcterms:modified xsi:type="dcterms:W3CDTF">2025-07-23T21:14:00Z</dcterms:modified>
</cp:coreProperties>
</file>